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B2" w:rsidRPr="00214F61" w:rsidRDefault="007B36B2">
      <w:pPr>
        <w:jc w:val="center"/>
        <w:rPr>
          <w:rFonts w:ascii="仿宋_GB2312"/>
          <w:b/>
          <w:sz w:val="32"/>
          <w:szCs w:val="32"/>
        </w:rPr>
      </w:pPr>
      <w:r w:rsidRPr="00274EAF">
        <w:rPr>
          <w:rFonts w:ascii="???????" w:eastAsia="Times New Roman"/>
          <w:b/>
          <w:sz w:val="36"/>
          <w:szCs w:val="36"/>
        </w:rPr>
        <w:t>关于推荐十堰市社科界第五次代表大会代表、第五届委员会委员的通知</w:t>
      </w:r>
    </w:p>
    <w:p w:rsidR="007B36B2" w:rsidRDefault="007B36B2">
      <w:pPr>
        <w:jc w:val="center"/>
        <w:rPr>
          <w:rFonts w:ascii="仿宋_GB2312" w:eastAsia="仿宋_GB2312"/>
          <w:sz w:val="32"/>
          <w:szCs w:val="32"/>
        </w:rPr>
      </w:pPr>
    </w:p>
    <w:p w:rsidR="007B36B2" w:rsidRDefault="007B36B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各县市区委宣传部、十堰经济技术开发区社会事业局、武当山旅游经济特区工委宣传部，市直有关单位，十堰军分区政治部，各社科类社会组织：</w:t>
      </w:r>
    </w:p>
    <w:p w:rsidR="007B36B2" w:rsidRDefault="007B36B2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市委同意，拟召开十堰市社科界第五次代表大会。按照十堰市社科联《章程》规定，大会代表（以下简称“代表”）和新一届委员会委员（以下简称“委员”）人选须经推荐和选举产生。请贵单位按照代表和委员分配指标，严肃认真做好人选的推荐工作。</w:t>
      </w:r>
    </w:p>
    <w:p w:rsidR="007B36B2" w:rsidRDefault="007B36B2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的代表应具有如下条件：拥护中国共产党的领导和中国特色社会主义制度，热爱祖国和人民，有较强的履职能力和良好的社会形象，在社科界具有代表性；模范遵守宪法法律，学风端正、治学严谨、公道正派；理论素养较高，在本学科或专业领域具有公认的学术成果；关注十堰市哲学社会科学发展，有参与学术议事的意愿和能力，积极参加有关活动。</w:t>
      </w:r>
    </w:p>
    <w:p w:rsidR="007B36B2" w:rsidRDefault="007B36B2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的委员在以上条件的基础上，还应具有如下条件：拥护党的基本理论、基本路线、基本纲领，具有严谨的学风和自主创新的科学态度；学术造诣较高，在哲学社会科学理论研究、教学、宣传和管理领域有一定建树和影响；积极支持哲学社会科学事业繁荣发展，热心社科联及所属社团的工作，热心为哲学社会科学工作者服务。</w:t>
      </w:r>
    </w:p>
    <w:p w:rsidR="007B36B2" w:rsidRDefault="007B36B2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1"/>
          <w:attr w:name="Year" w:val="2020"/>
        </w:smartTagPr>
        <w:r>
          <w:rPr>
            <w:rFonts w:ascii="仿宋_GB2312" w:eastAsia="仿宋_GB2312"/>
            <w:sz w:val="32"/>
            <w:szCs w:val="32"/>
          </w:rPr>
          <w:t>11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11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之前将《十堰市社科联第五次代表大会代表（委员）推荐人选名册》《十堰市社科界第五次代表大会代表（委员）推荐登记表》（电子版可在“十堰社会科学网”</w:t>
      </w:r>
      <w:r>
        <w:rPr>
          <w:rFonts w:ascii="仿宋_GB2312" w:eastAsia="仿宋_GB2312"/>
          <w:sz w:val="32"/>
          <w:szCs w:val="32"/>
        </w:rPr>
        <w:t>skl.shiyan.gov.cn</w:t>
      </w:r>
      <w:r>
        <w:rPr>
          <w:rFonts w:ascii="仿宋_GB2312" w:eastAsia="仿宋_GB2312" w:hint="eastAsia"/>
          <w:sz w:val="32"/>
          <w:szCs w:val="32"/>
        </w:rPr>
        <w:t>下载）一式一份报送市社科联办公室，电子版发送邮箱：</w:t>
      </w:r>
      <w:r>
        <w:rPr>
          <w:rFonts w:ascii="仿宋_GB2312" w:eastAsia="仿宋_GB2312"/>
          <w:sz w:val="32"/>
          <w:szCs w:val="32"/>
        </w:rPr>
        <w:t>hbsysk@126.com</w:t>
      </w:r>
      <w:r>
        <w:rPr>
          <w:rFonts w:ascii="仿宋_GB2312" w:eastAsia="仿宋_GB2312" w:hint="eastAsia"/>
          <w:sz w:val="32"/>
          <w:szCs w:val="32"/>
        </w:rPr>
        <w:t>。地址：十堰市北京北路</w:t>
      </w:r>
      <w:r>
        <w:rPr>
          <w:rFonts w:ascii="仿宋_GB2312" w:eastAsia="仿宋_GB2312"/>
          <w:sz w:val="32"/>
          <w:szCs w:val="32"/>
        </w:rPr>
        <w:t>82</w:t>
      </w:r>
      <w:r>
        <w:rPr>
          <w:rFonts w:ascii="仿宋_GB2312" w:eastAsia="仿宋_GB2312" w:hint="eastAsia"/>
          <w:sz w:val="32"/>
          <w:szCs w:val="32"/>
        </w:rPr>
        <w:t>号市民服务中心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栋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层。传真：</w:t>
      </w:r>
      <w:r>
        <w:rPr>
          <w:rFonts w:ascii="仿宋_GB2312" w:eastAsia="仿宋_GB2312"/>
          <w:sz w:val="32"/>
          <w:szCs w:val="32"/>
        </w:rPr>
        <w:t>8652652</w:t>
      </w:r>
      <w:r>
        <w:rPr>
          <w:rFonts w:ascii="仿宋_GB2312" w:eastAsia="仿宋_GB2312" w:hint="eastAsia"/>
          <w:sz w:val="32"/>
          <w:szCs w:val="32"/>
        </w:rPr>
        <w:t>。联系人：昝继林、王太梅，电话</w:t>
      </w:r>
      <w:r>
        <w:rPr>
          <w:rFonts w:ascii="仿宋_GB2312" w:eastAsia="仿宋_GB2312"/>
          <w:sz w:val="32"/>
          <w:szCs w:val="32"/>
        </w:rPr>
        <w:t>8661413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B36B2" w:rsidRDefault="007B36B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附：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、十堰市社科界第五次代表大会代表（委员）指标分配表</w:t>
      </w:r>
    </w:p>
    <w:p w:rsidR="007B36B2" w:rsidRDefault="007B36B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2</w:t>
      </w:r>
      <w:r>
        <w:rPr>
          <w:rFonts w:ascii="仿宋_GB2312" w:eastAsia="仿宋_GB2312" w:hint="eastAsia"/>
          <w:sz w:val="32"/>
          <w:szCs w:val="32"/>
        </w:rPr>
        <w:t>、十堰市社科界第五次代表大会代表（委员）推荐人选名册</w:t>
      </w:r>
    </w:p>
    <w:p w:rsidR="007B36B2" w:rsidRDefault="007B36B2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3</w:t>
      </w:r>
      <w:r>
        <w:rPr>
          <w:rFonts w:ascii="仿宋_GB2312" w:eastAsia="仿宋_GB2312" w:hint="eastAsia"/>
          <w:sz w:val="32"/>
          <w:szCs w:val="32"/>
        </w:rPr>
        <w:t>、十堰市社科界第五次代表大会代表（委员）推荐登记表</w:t>
      </w:r>
    </w:p>
    <w:p w:rsidR="007B36B2" w:rsidRDefault="007B36B2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7B36B2" w:rsidRDefault="007B36B2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十堰市社会科学联合会</w:t>
      </w:r>
    </w:p>
    <w:p w:rsidR="007B36B2" w:rsidRDefault="007B36B2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1"/>
          <w:attr w:name="Year" w:val="2020"/>
        </w:smartTagPr>
        <w:r>
          <w:rPr>
            <w:rFonts w:ascii="仿宋_GB2312" w:eastAsia="仿宋_GB2312"/>
            <w:sz w:val="32"/>
            <w:szCs w:val="32"/>
          </w:rPr>
          <w:t>2020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3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7B36B2" w:rsidRDefault="007B36B2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7B36B2" w:rsidRDefault="007B36B2">
      <w:pPr>
        <w:ind w:firstLine="645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  <w:u w:val="single"/>
        </w:rPr>
        <w:t>主题词：</w:t>
      </w:r>
      <w:r>
        <w:rPr>
          <w:rFonts w:ascii="仿宋_GB2312" w:eastAsia="仿宋_GB2312" w:hint="eastAsia"/>
          <w:sz w:val="32"/>
          <w:szCs w:val="32"/>
          <w:u w:val="single"/>
        </w:rPr>
        <w:t>推荐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>代表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>委员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>通知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</w:p>
    <w:p w:rsidR="007B36B2" w:rsidRDefault="007B36B2">
      <w:pPr>
        <w:ind w:firstLine="645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  <w:u w:val="single"/>
        </w:rPr>
        <w:t>报：</w:t>
      </w:r>
      <w:r>
        <w:rPr>
          <w:rFonts w:ascii="仿宋_GB2312" w:eastAsia="仿宋_GB2312" w:hint="eastAsia"/>
          <w:sz w:val="32"/>
          <w:szCs w:val="32"/>
          <w:u w:val="single"/>
        </w:rPr>
        <w:t>市委组织部、市委宣传部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</w:p>
    <w:p w:rsidR="007B36B2" w:rsidRDefault="007B36B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</w:t>
      </w:r>
      <w:r>
        <w:rPr>
          <w:rFonts w:ascii="仿宋_GB2312" w:eastAsia="仿宋_GB2312" w:hint="eastAsia"/>
          <w:sz w:val="32"/>
          <w:szCs w:val="32"/>
        </w:rPr>
        <w:t>共印</w:t>
      </w:r>
      <w:r>
        <w:rPr>
          <w:rFonts w:ascii="仿宋_GB2312" w:eastAsia="仿宋_GB2312"/>
          <w:sz w:val="32"/>
          <w:szCs w:val="32"/>
        </w:rPr>
        <w:t>105</w:t>
      </w:r>
      <w:r>
        <w:rPr>
          <w:rFonts w:ascii="仿宋_GB2312" w:eastAsia="仿宋_GB2312" w:hint="eastAsia"/>
          <w:sz w:val="32"/>
          <w:szCs w:val="32"/>
        </w:rPr>
        <w:t>份</w:t>
      </w:r>
    </w:p>
    <w:p w:rsidR="007B36B2" w:rsidRDefault="007B36B2">
      <w:pPr>
        <w:jc w:val="left"/>
        <w:rPr>
          <w:rFonts w:ascii="仿宋_GB2312" w:eastAsia="仿宋_GB2312"/>
          <w:b/>
          <w:sz w:val="24"/>
          <w:szCs w:val="24"/>
        </w:rPr>
      </w:pPr>
    </w:p>
    <w:p w:rsidR="007B36B2" w:rsidRDefault="007B36B2"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附件</w:t>
      </w:r>
      <w:r>
        <w:rPr>
          <w:rFonts w:ascii="仿宋_GB2312" w:eastAsia="仿宋_GB2312"/>
          <w:b/>
          <w:sz w:val="24"/>
          <w:szCs w:val="24"/>
        </w:rPr>
        <w:t>1</w:t>
      </w:r>
    </w:p>
    <w:p w:rsidR="007B36B2" w:rsidRPr="002D7135" w:rsidRDefault="007B36B2" w:rsidP="00175742">
      <w:pPr>
        <w:jc w:val="center"/>
        <w:rPr>
          <w:rFonts w:ascii="方正小标宋简体" w:eastAsia="方正小标宋简体"/>
          <w:sz w:val="32"/>
          <w:szCs w:val="32"/>
        </w:rPr>
      </w:pPr>
      <w:r w:rsidRPr="002D7135">
        <w:rPr>
          <w:rFonts w:ascii="方正小标宋简体" w:eastAsia="方正小标宋简体" w:hint="eastAsia"/>
          <w:sz w:val="32"/>
          <w:szCs w:val="32"/>
        </w:rPr>
        <w:t>十堰市社科界第五次代表大会代表（委员）指标分配表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372"/>
        <w:gridCol w:w="1440"/>
        <w:gridCol w:w="1440"/>
        <w:gridCol w:w="1800"/>
      </w:tblGrid>
      <w:tr w:rsidR="007B36B2" w:rsidTr="003E6A82">
        <w:trPr>
          <w:cantSplit/>
          <w:tblHeader/>
        </w:trPr>
        <w:tc>
          <w:tcPr>
            <w:tcW w:w="696" w:type="dxa"/>
            <w:vAlign w:val="center"/>
          </w:tcPr>
          <w:p w:rsidR="007B36B2" w:rsidRDefault="007B36B2" w:rsidP="003E6A82">
            <w:pPr>
              <w:spacing w:line="400" w:lineRule="exact"/>
              <w:jc w:val="center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372" w:type="dxa"/>
            <w:vAlign w:val="center"/>
          </w:tcPr>
          <w:p w:rsidR="007B36B2" w:rsidRDefault="007B36B2" w:rsidP="003E6A8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0"/>
                <w:sz w:val="28"/>
                <w:szCs w:val="28"/>
              </w:rPr>
              <w:t>代表（人）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0"/>
                <w:sz w:val="28"/>
                <w:szCs w:val="28"/>
              </w:rPr>
              <w:t>其中委员（人）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400" w:lineRule="exact"/>
              <w:jc w:val="center"/>
              <w:rPr>
                <w:rFonts w:ascii="仿宋_GB2312" w:eastAsia="仿宋_GB2312"/>
                <w:b/>
                <w:spacing w:val="-4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28"/>
                <w:sz w:val="28"/>
                <w:szCs w:val="28"/>
              </w:rPr>
              <w:t>委员年龄要求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湖北省武当文化研究会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z w:val="28"/>
                <w:szCs w:val="28"/>
              </w:rPr>
              <w:t>岁以下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十堰战略发展研究院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z w:val="28"/>
                <w:szCs w:val="28"/>
              </w:rPr>
              <w:t>岁以下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湖北省汉水文化研究基地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z w:val="28"/>
                <w:szCs w:val="28"/>
              </w:rPr>
              <w:t>岁以下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市金融学会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市法学会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市监察学会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市国家税收研究会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市烟草学会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市图书馆学会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市延安精神研究会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市民族工作协会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市诗经尹吉甫文化研究会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市集邮协会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市张三丰历史文化研究会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市企业发展协会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市旅游文化研究会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市医学社会学研究所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市民俗学会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19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郧阳区屈原文化研究会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市图书馆（湖北省社科普及教育基地）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十堰市顺强运业公司（社科普及联系点）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茅箭区六堰山社区居委会（社科普及联系点）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市委党校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r>
              <w:rPr>
                <w:rFonts w:ascii="仿宋_GB2312" w:eastAsia="仿宋_GB2312"/>
                <w:sz w:val="28"/>
                <w:szCs w:val="28"/>
              </w:rPr>
              <w:t>5</w:t>
            </w:r>
            <w:bookmarkEnd w:id="0"/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岁以下至少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人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湖北汽车工业学院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岁以下至少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人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湖北医药学院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岁以下至少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人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湖北医药学院社科联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汉江师范学院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岁以下至少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人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湖北工业职业技术学院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岁以下至少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人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十堰军分区政治部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市政府办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市委宣传部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市委政研室（改革办）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市政府研究室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市委直属机关工委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市民政局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市财政局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市财政局政研室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市发改委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市农业农村局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市经信局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市科技局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市公安局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市司法局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市人社局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市自然资源和规划局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市教育局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市教科院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十堰职业技术（集团）学校</w:t>
            </w:r>
          </w:p>
        </w:tc>
        <w:tc>
          <w:tcPr>
            <w:tcW w:w="1440" w:type="dxa"/>
            <w:vAlign w:val="center"/>
          </w:tcPr>
          <w:p w:rsidR="007B36B2" w:rsidRPr="005D2C84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市住建局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市文旅局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市卫健委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市统计局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市应急管理局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市行政审批局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市城管执法委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市交通运输局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市林业局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市水利和湖泊局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市生态环境局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市商务局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市南水北调水源区保护中心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市市场监督管理局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市档案馆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市总工会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团市委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市妇联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市文联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市科协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市侨联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市工商联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市红十字会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市残联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市社科联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人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十堰日报社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市广播电视台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丹江口市委宣传部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郧阳区委宣传部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郧西县委宣传部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竹山县委宣传部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竹溪县委宣传部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房县县委宣传部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茅箭区委宣传部（茅箭区社科联）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张湾区委宣传部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十堰经济技术开发区社会事业局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85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武当山旅游经济特区工委宣传部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岁以下</w:t>
            </w:r>
          </w:p>
        </w:tc>
      </w:tr>
      <w:tr w:rsidR="007B36B2" w:rsidTr="003E6A82">
        <w:trPr>
          <w:cantSplit/>
        </w:trPr>
        <w:tc>
          <w:tcPr>
            <w:tcW w:w="696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合计</w:t>
            </w:r>
          </w:p>
        </w:tc>
        <w:tc>
          <w:tcPr>
            <w:tcW w:w="3372" w:type="dxa"/>
          </w:tcPr>
          <w:p w:rsidR="007B36B2" w:rsidRDefault="007B36B2" w:rsidP="003E6A8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127</w:t>
            </w:r>
          </w:p>
        </w:tc>
        <w:tc>
          <w:tcPr>
            <w:tcW w:w="144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800" w:type="dxa"/>
            <w:vAlign w:val="center"/>
          </w:tcPr>
          <w:p w:rsidR="007B36B2" w:rsidRDefault="007B36B2" w:rsidP="003E6A8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B36B2" w:rsidRDefault="007B36B2">
      <w:pPr>
        <w:jc w:val="center"/>
        <w:rPr>
          <w:b/>
          <w:sz w:val="32"/>
          <w:szCs w:val="32"/>
        </w:rPr>
      </w:pPr>
    </w:p>
    <w:p w:rsidR="007B36B2" w:rsidRDefault="007B36B2">
      <w:pPr>
        <w:jc w:val="left"/>
        <w:rPr>
          <w:rFonts w:ascii="仿宋_GB2312" w:eastAsia="仿宋_GB2312"/>
          <w:b/>
          <w:sz w:val="24"/>
          <w:szCs w:val="24"/>
        </w:rPr>
        <w:sectPr w:rsidR="007B36B2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B36B2" w:rsidRDefault="007B36B2"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附</w:t>
      </w:r>
      <w:r>
        <w:rPr>
          <w:rFonts w:ascii="仿宋_GB2312" w:eastAsia="仿宋_GB2312"/>
          <w:b/>
          <w:sz w:val="24"/>
          <w:szCs w:val="24"/>
        </w:rPr>
        <w:t>2</w:t>
      </w:r>
    </w:p>
    <w:p w:rsidR="007B36B2" w:rsidRDefault="007B36B2">
      <w:pPr>
        <w:jc w:val="center"/>
        <w:rPr>
          <w:rFonts w:eastAsia="Times New Roman" w:hAnsi="???????"/>
          <w:sz w:val="44"/>
          <w:szCs w:val="44"/>
        </w:rPr>
      </w:pPr>
      <w:r>
        <w:rPr>
          <w:rFonts w:eastAsia="Times New Roman" w:hAnsi="???????"/>
          <w:sz w:val="44"/>
          <w:szCs w:val="44"/>
        </w:rPr>
        <w:t>十堰市社科界第五次代表大会代表（委员）推荐人选名册</w:t>
      </w:r>
    </w:p>
    <w:p w:rsidR="007B36B2" w:rsidRDefault="007B36B2">
      <w:pPr>
        <w:rPr>
          <w:rFonts w:eastAsia="仿宋"/>
          <w:bCs/>
          <w:szCs w:val="32"/>
        </w:rPr>
      </w:pPr>
      <w:r>
        <w:rPr>
          <w:rFonts w:eastAsia="仿宋" w:hAnsi="仿宋" w:hint="eastAsia"/>
          <w:bCs/>
          <w:szCs w:val="32"/>
        </w:rPr>
        <w:t>推荐单位：</w:t>
      </w:r>
      <w:r>
        <w:rPr>
          <w:rFonts w:eastAsia="仿宋"/>
          <w:bCs/>
          <w:szCs w:val="32"/>
        </w:rPr>
        <w:t xml:space="preserve">            </w:t>
      </w:r>
      <w:r>
        <w:rPr>
          <w:rFonts w:eastAsia="仿宋" w:hAnsi="仿宋" w:hint="eastAsia"/>
          <w:bCs/>
          <w:szCs w:val="32"/>
        </w:rPr>
        <w:t>（盖章）</w:t>
      </w: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1"/>
        <w:gridCol w:w="777"/>
        <w:gridCol w:w="750"/>
        <w:gridCol w:w="1214"/>
        <w:gridCol w:w="927"/>
        <w:gridCol w:w="3952"/>
        <w:gridCol w:w="1609"/>
        <w:gridCol w:w="969"/>
        <w:gridCol w:w="1772"/>
        <w:gridCol w:w="1772"/>
      </w:tblGrid>
      <w:tr w:rsidR="007B36B2">
        <w:trPr>
          <w:trHeight w:val="840"/>
          <w:jc w:val="center"/>
        </w:trPr>
        <w:tc>
          <w:tcPr>
            <w:tcW w:w="981" w:type="dxa"/>
            <w:vAlign w:val="center"/>
          </w:tcPr>
          <w:p w:rsidR="007B36B2" w:rsidRDefault="007B36B2">
            <w:pPr>
              <w:spacing w:line="320" w:lineRule="exact"/>
              <w:jc w:val="center"/>
              <w:rPr>
                <w:rFonts w:ascii="Times New Roman" w:eastAsia="黑体" w:hAnsi="黑体"/>
                <w:sz w:val="24"/>
              </w:rPr>
            </w:pPr>
            <w:r>
              <w:rPr>
                <w:rFonts w:ascii="Times New Roman" w:eastAsia="黑体" w:hAnsi="黑体" w:hint="eastAsia"/>
                <w:sz w:val="24"/>
              </w:rPr>
              <w:t>代表</w:t>
            </w:r>
          </w:p>
          <w:p w:rsidR="007B36B2" w:rsidRDefault="007B36B2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7B36B2" w:rsidRDefault="007B36B2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sz w:val="24"/>
              </w:rPr>
              <w:t>性别</w:t>
            </w:r>
          </w:p>
        </w:tc>
        <w:tc>
          <w:tcPr>
            <w:tcW w:w="750" w:type="dxa"/>
            <w:vAlign w:val="center"/>
          </w:tcPr>
          <w:p w:rsidR="007B36B2" w:rsidRDefault="007B36B2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sz w:val="24"/>
              </w:rPr>
              <w:t>民族</w:t>
            </w:r>
          </w:p>
        </w:tc>
        <w:tc>
          <w:tcPr>
            <w:tcW w:w="1214" w:type="dxa"/>
            <w:vAlign w:val="center"/>
          </w:tcPr>
          <w:p w:rsidR="007B36B2" w:rsidRDefault="007B36B2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sz w:val="24"/>
              </w:rPr>
              <w:t>出生日期</w:t>
            </w:r>
          </w:p>
        </w:tc>
        <w:tc>
          <w:tcPr>
            <w:tcW w:w="927" w:type="dxa"/>
            <w:vAlign w:val="center"/>
          </w:tcPr>
          <w:p w:rsidR="007B36B2" w:rsidRDefault="007B36B2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sz w:val="24"/>
              </w:rPr>
              <w:t>党派</w:t>
            </w:r>
          </w:p>
        </w:tc>
        <w:tc>
          <w:tcPr>
            <w:tcW w:w="3952" w:type="dxa"/>
            <w:vAlign w:val="center"/>
          </w:tcPr>
          <w:p w:rsidR="007B36B2" w:rsidRDefault="007B36B2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sz w:val="24"/>
              </w:rPr>
              <w:t>工作单位</w:t>
            </w:r>
          </w:p>
        </w:tc>
        <w:tc>
          <w:tcPr>
            <w:tcW w:w="1609" w:type="dxa"/>
            <w:vAlign w:val="center"/>
          </w:tcPr>
          <w:p w:rsidR="007B36B2" w:rsidRDefault="007B36B2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sz w:val="24"/>
              </w:rPr>
              <w:t>职务（职称）</w:t>
            </w:r>
          </w:p>
        </w:tc>
        <w:tc>
          <w:tcPr>
            <w:tcW w:w="969" w:type="dxa"/>
            <w:vAlign w:val="center"/>
          </w:tcPr>
          <w:p w:rsidR="007B36B2" w:rsidRDefault="007B36B2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sz w:val="24"/>
              </w:rPr>
              <w:t>学历</w:t>
            </w:r>
          </w:p>
        </w:tc>
        <w:tc>
          <w:tcPr>
            <w:tcW w:w="1772" w:type="dxa"/>
            <w:vAlign w:val="center"/>
          </w:tcPr>
          <w:p w:rsidR="007B36B2" w:rsidRDefault="007B36B2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sz w:val="24"/>
              </w:rPr>
              <w:t>联系方式</w:t>
            </w:r>
          </w:p>
        </w:tc>
        <w:tc>
          <w:tcPr>
            <w:tcW w:w="1772" w:type="dxa"/>
            <w:vAlign w:val="center"/>
          </w:tcPr>
          <w:p w:rsidR="007B36B2" w:rsidRDefault="007B36B2">
            <w:pPr>
              <w:spacing w:line="320" w:lineRule="exact"/>
              <w:jc w:val="center"/>
              <w:rPr>
                <w:rFonts w:ascii="Times New Roman" w:eastAsia="黑体" w:hAnsi="黑体"/>
                <w:sz w:val="24"/>
              </w:rPr>
            </w:pPr>
            <w:r>
              <w:rPr>
                <w:rFonts w:ascii="Times New Roman" w:eastAsia="黑体" w:hAnsi="黑体" w:hint="eastAsia"/>
                <w:sz w:val="24"/>
              </w:rPr>
              <w:t>推荐为委员</w:t>
            </w:r>
          </w:p>
          <w:p w:rsidR="007B36B2" w:rsidRDefault="007B36B2">
            <w:pPr>
              <w:spacing w:line="320" w:lineRule="exact"/>
              <w:jc w:val="center"/>
              <w:rPr>
                <w:rFonts w:ascii="Times New Roman" w:eastAsia="黑体" w:hAnsi="黑体"/>
                <w:sz w:val="24"/>
              </w:rPr>
            </w:pPr>
            <w:r>
              <w:rPr>
                <w:rFonts w:ascii="Times New Roman" w:eastAsia="黑体" w:hAnsi="黑体" w:hint="eastAsia"/>
                <w:sz w:val="24"/>
              </w:rPr>
              <w:t>（是</w:t>
            </w:r>
            <w:r>
              <w:rPr>
                <w:rFonts w:ascii="Times New Roman" w:eastAsia="黑体" w:hAnsi="黑体"/>
                <w:sz w:val="24"/>
              </w:rPr>
              <w:t>/</w:t>
            </w:r>
            <w:r>
              <w:rPr>
                <w:rFonts w:ascii="Times New Roman" w:eastAsia="黑体" w:hAnsi="黑体" w:hint="eastAsia"/>
                <w:sz w:val="24"/>
              </w:rPr>
              <w:t>否）</w:t>
            </w:r>
          </w:p>
        </w:tc>
      </w:tr>
      <w:tr w:rsidR="007B36B2">
        <w:trPr>
          <w:trHeight w:val="851"/>
          <w:jc w:val="center"/>
        </w:trPr>
        <w:tc>
          <w:tcPr>
            <w:tcW w:w="981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777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750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14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927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3952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609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969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72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72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</w:tr>
      <w:tr w:rsidR="007B36B2">
        <w:trPr>
          <w:trHeight w:val="851"/>
          <w:jc w:val="center"/>
        </w:trPr>
        <w:tc>
          <w:tcPr>
            <w:tcW w:w="981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777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750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14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927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3952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609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969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72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72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</w:tr>
      <w:tr w:rsidR="007B36B2">
        <w:trPr>
          <w:trHeight w:val="851"/>
          <w:jc w:val="center"/>
        </w:trPr>
        <w:tc>
          <w:tcPr>
            <w:tcW w:w="981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777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750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14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927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3952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609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969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72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72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</w:tr>
      <w:tr w:rsidR="007B36B2">
        <w:trPr>
          <w:trHeight w:val="851"/>
          <w:jc w:val="center"/>
        </w:trPr>
        <w:tc>
          <w:tcPr>
            <w:tcW w:w="981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777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750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14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927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3952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609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969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72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72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</w:tr>
      <w:tr w:rsidR="007B36B2">
        <w:trPr>
          <w:trHeight w:val="851"/>
          <w:jc w:val="center"/>
        </w:trPr>
        <w:tc>
          <w:tcPr>
            <w:tcW w:w="981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777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750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14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927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3952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609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969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72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72" w:type="dxa"/>
          </w:tcPr>
          <w:p w:rsidR="007B36B2" w:rsidRDefault="007B36B2">
            <w:pPr>
              <w:rPr>
                <w:rFonts w:ascii="Times New Roman" w:eastAsia="仿宋" w:hAnsi="Times New Roman"/>
                <w:szCs w:val="32"/>
              </w:rPr>
            </w:pPr>
          </w:p>
        </w:tc>
      </w:tr>
    </w:tbl>
    <w:p w:rsidR="007B36B2" w:rsidRDefault="007B36B2">
      <w:pPr>
        <w:rPr>
          <w:rFonts w:eastAsia="仿宋"/>
          <w:szCs w:val="32"/>
        </w:rPr>
        <w:sectPr w:rsidR="007B36B2">
          <w:pgSz w:w="16838" w:h="11906" w:orient="landscape"/>
          <w:pgMar w:top="1701" w:right="1588" w:bottom="1701" w:left="1247" w:header="851" w:footer="992" w:gutter="0"/>
          <w:cols w:space="720"/>
          <w:docGrid w:type="lines" w:linePitch="762"/>
        </w:sectPr>
      </w:pPr>
    </w:p>
    <w:p w:rsidR="007B36B2" w:rsidRDefault="007B36B2">
      <w:pPr>
        <w:jc w:val="left"/>
        <w:rPr>
          <w:b/>
          <w:sz w:val="32"/>
          <w:szCs w:val="32"/>
        </w:rPr>
      </w:pPr>
      <w:r>
        <w:rPr>
          <w:rFonts w:ascii="仿宋_GB2312" w:eastAsia="仿宋_GB2312" w:hint="eastAsia"/>
          <w:b/>
          <w:sz w:val="24"/>
          <w:szCs w:val="24"/>
        </w:rPr>
        <w:t>附</w:t>
      </w:r>
      <w:r>
        <w:rPr>
          <w:rFonts w:ascii="仿宋_GB2312" w:eastAsia="仿宋_GB2312"/>
          <w:b/>
          <w:sz w:val="24"/>
          <w:szCs w:val="24"/>
        </w:rPr>
        <w:t>3</w:t>
      </w:r>
    </w:p>
    <w:p w:rsidR="007B36B2" w:rsidRDefault="007B36B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十堰市社科界第五次代表大会代表（委员）推荐登记表</w:t>
      </w:r>
    </w:p>
    <w:p w:rsidR="007B36B2" w:rsidRDefault="007B36B2">
      <w:pPr>
        <w:jc w:val="center"/>
        <w:rPr>
          <w:b/>
          <w:szCs w:val="21"/>
        </w:rPr>
      </w:pPr>
    </w:p>
    <w:tbl>
      <w:tblPr>
        <w:tblW w:w="8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179"/>
        <w:gridCol w:w="359"/>
        <w:gridCol w:w="719"/>
        <w:gridCol w:w="623"/>
        <w:gridCol w:w="96"/>
        <w:gridCol w:w="1275"/>
        <w:gridCol w:w="456"/>
        <w:gridCol w:w="899"/>
        <w:gridCol w:w="360"/>
        <w:gridCol w:w="360"/>
        <w:gridCol w:w="540"/>
        <w:gridCol w:w="400"/>
        <w:gridCol w:w="320"/>
        <w:gridCol w:w="152"/>
        <w:gridCol w:w="237"/>
        <w:gridCol w:w="331"/>
        <w:gridCol w:w="720"/>
      </w:tblGrid>
      <w:tr w:rsidR="007B36B2">
        <w:trPr>
          <w:trHeight w:val="771"/>
        </w:trPr>
        <w:tc>
          <w:tcPr>
            <w:tcW w:w="1360" w:type="dxa"/>
            <w:gridSpan w:val="3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438" w:type="dxa"/>
            <w:gridSpan w:val="3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别</w:t>
            </w:r>
          </w:p>
        </w:tc>
        <w:tc>
          <w:tcPr>
            <w:tcW w:w="1259" w:type="dxa"/>
            <w:gridSpan w:val="2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龄</w:t>
            </w:r>
          </w:p>
        </w:tc>
        <w:tc>
          <w:tcPr>
            <w:tcW w:w="720" w:type="dxa"/>
            <w:gridSpan w:val="2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36B2">
        <w:trPr>
          <w:trHeight w:val="910"/>
        </w:trPr>
        <w:tc>
          <w:tcPr>
            <w:tcW w:w="1360" w:type="dxa"/>
            <w:gridSpan w:val="3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438" w:type="dxa"/>
            <w:gridSpan w:val="3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文化程度</w:t>
            </w:r>
          </w:p>
        </w:tc>
        <w:tc>
          <w:tcPr>
            <w:tcW w:w="1259" w:type="dxa"/>
            <w:gridSpan w:val="2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现从事专业</w:t>
            </w:r>
          </w:p>
        </w:tc>
        <w:tc>
          <w:tcPr>
            <w:tcW w:w="1440" w:type="dxa"/>
            <w:gridSpan w:val="4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36B2">
        <w:trPr>
          <w:trHeight w:val="916"/>
        </w:trPr>
        <w:tc>
          <w:tcPr>
            <w:tcW w:w="1360" w:type="dxa"/>
            <w:gridSpan w:val="3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</w:t>
            </w:r>
          </w:p>
        </w:tc>
        <w:tc>
          <w:tcPr>
            <w:tcW w:w="4068" w:type="dxa"/>
            <w:gridSpan w:val="6"/>
            <w:vAlign w:val="center"/>
          </w:tcPr>
          <w:p w:rsidR="007B36B2" w:rsidRDefault="007B36B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职务</w:t>
            </w:r>
          </w:p>
        </w:tc>
        <w:tc>
          <w:tcPr>
            <w:tcW w:w="940" w:type="dxa"/>
            <w:gridSpan w:val="2"/>
            <w:vAlign w:val="center"/>
          </w:tcPr>
          <w:p w:rsidR="007B36B2" w:rsidRDefault="007B36B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1051" w:type="dxa"/>
            <w:gridSpan w:val="2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36B2">
        <w:trPr>
          <w:trHeight w:val="920"/>
        </w:trPr>
        <w:tc>
          <w:tcPr>
            <w:tcW w:w="2079" w:type="dxa"/>
            <w:gridSpan w:val="4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所在社团及职务</w:t>
            </w:r>
          </w:p>
        </w:tc>
        <w:tc>
          <w:tcPr>
            <w:tcW w:w="6769" w:type="dxa"/>
            <w:gridSpan w:val="14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36B2">
        <w:trPr>
          <w:trHeight w:val="923"/>
        </w:trPr>
        <w:tc>
          <w:tcPr>
            <w:tcW w:w="1360" w:type="dxa"/>
            <w:gridSpan w:val="3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通讯地址</w:t>
            </w:r>
          </w:p>
        </w:tc>
        <w:tc>
          <w:tcPr>
            <w:tcW w:w="7488" w:type="dxa"/>
            <w:gridSpan w:val="15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36B2">
        <w:trPr>
          <w:trHeight w:val="463"/>
        </w:trPr>
        <w:tc>
          <w:tcPr>
            <w:tcW w:w="1001" w:type="dxa"/>
            <w:gridSpan w:val="2"/>
            <w:vAlign w:val="center"/>
          </w:tcPr>
          <w:p w:rsidR="007B36B2" w:rsidRDefault="007B36B2" w:rsidP="007B36B2">
            <w:pPr>
              <w:ind w:firstLineChars="50" w:firstLine="3168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电子邮箱</w:t>
            </w:r>
          </w:p>
        </w:tc>
        <w:tc>
          <w:tcPr>
            <w:tcW w:w="2615" w:type="dxa"/>
            <w:gridSpan w:val="5"/>
            <w:vAlign w:val="center"/>
          </w:tcPr>
          <w:p w:rsidR="007B36B2" w:rsidRDefault="007B36B2">
            <w:pPr>
              <w:ind w:left="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编</w:t>
            </w:r>
          </w:p>
        </w:tc>
        <w:tc>
          <w:tcPr>
            <w:tcW w:w="1288" w:type="dxa"/>
            <w:gridSpan w:val="3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36B2">
        <w:trPr>
          <w:trHeight w:val="628"/>
        </w:trPr>
        <w:tc>
          <w:tcPr>
            <w:tcW w:w="6688" w:type="dxa"/>
            <w:gridSpan w:val="12"/>
            <w:vAlign w:val="center"/>
          </w:tcPr>
          <w:p w:rsidR="007B36B2" w:rsidRDefault="007B36B2">
            <w:pPr>
              <w:ind w:left="36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是否推荐为委员（填“是”或“否”）</w:t>
            </w:r>
          </w:p>
        </w:tc>
        <w:tc>
          <w:tcPr>
            <w:tcW w:w="2160" w:type="dxa"/>
            <w:gridSpan w:val="6"/>
            <w:vAlign w:val="center"/>
          </w:tcPr>
          <w:p w:rsidR="007B36B2" w:rsidRDefault="007B36B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36B2">
        <w:trPr>
          <w:trHeight w:val="2491"/>
        </w:trPr>
        <w:tc>
          <w:tcPr>
            <w:tcW w:w="822" w:type="dxa"/>
            <w:vAlign w:val="center"/>
          </w:tcPr>
          <w:p w:rsidR="007B36B2" w:rsidRDefault="007B36B2" w:rsidP="007B36B2">
            <w:pPr>
              <w:ind w:firstLineChars="50" w:firstLine="3168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7B36B2" w:rsidRDefault="007B36B2" w:rsidP="007B36B2">
            <w:pPr>
              <w:ind w:firstLineChars="50" w:firstLine="3168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推</w:t>
            </w:r>
          </w:p>
          <w:p w:rsidR="007B36B2" w:rsidRDefault="007B36B2" w:rsidP="007B36B2">
            <w:pPr>
              <w:ind w:firstLineChars="50" w:firstLine="3168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荐</w:t>
            </w:r>
          </w:p>
          <w:p w:rsidR="007B36B2" w:rsidRDefault="007B36B2" w:rsidP="007B36B2">
            <w:pPr>
              <w:ind w:firstLineChars="50" w:firstLine="3168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单</w:t>
            </w:r>
          </w:p>
          <w:p w:rsidR="007B36B2" w:rsidRDefault="007B36B2" w:rsidP="007B36B2">
            <w:pPr>
              <w:ind w:firstLineChars="50" w:firstLine="3168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  <w:p w:rsidR="007B36B2" w:rsidRDefault="007B36B2" w:rsidP="007B36B2">
            <w:pPr>
              <w:ind w:firstLineChars="50" w:firstLine="3168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</w:t>
            </w:r>
          </w:p>
          <w:p w:rsidR="007B36B2" w:rsidRDefault="007B36B2" w:rsidP="007B36B2">
            <w:pPr>
              <w:ind w:firstLineChars="50" w:firstLine="31680"/>
              <w:jc w:val="center"/>
              <w:rPr>
                <w:rFonts w:ascii="仿宋_GB2312" w:eastAsia="仿宋_GB2312" w:hAnsi="宋体"/>
                <w:b/>
                <w:sz w:val="10"/>
                <w:szCs w:val="10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见</w:t>
            </w:r>
          </w:p>
        </w:tc>
        <w:tc>
          <w:tcPr>
            <w:tcW w:w="8026" w:type="dxa"/>
            <w:gridSpan w:val="17"/>
            <w:vAlign w:val="bottom"/>
          </w:tcPr>
          <w:p w:rsidR="007B36B2" w:rsidRDefault="007B36B2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（单位盖章）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</w:p>
          <w:p w:rsidR="007B36B2" w:rsidRDefault="007B36B2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</w:t>
            </w:r>
          </w:p>
          <w:p w:rsidR="007B36B2" w:rsidRDefault="007B36B2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</w:p>
          <w:p w:rsidR="007B36B2" w:rsidRDefault="007B36B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7B36B2">
        <w:trPr>
          <w:cantSplit/>
          <w:trHeight w:val="2481"/>
        </w:trPr>
        <w:tc>
          <w:tcPr>
            <w:tcW w:w="822" w:type="dxa"/>
            <w:textDirection w:val="tbRlV"/>
            <w:vAlign w:val="center"/>
          </w:tcPr>
          <w:p w:rsidR="007B36B2" w:rsidRDefault="007B36B2" w:rsidP="007B36B2">
            <w:pPr>
              <w:spacing w:line="300" w:lineRule="exact"/>
              <w:ind w:right="113" w:firstLineChars="50" w:firstLine="3168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市社科联意见</w:t>
            </w:r>
          </w:p>
        </w:tc>
        <w:tc>
          <w:tcPr>
            <w:tcW w:w="8026" w:type="dxa"/>
            <w:gridSpan w:val="17"/>
            <w:vAlign w:val="bottom"/>
          </w:tcPr>
          <w:p w:rsidR="007B36B2" w:rsidRDefault="007B36B2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（单位盖章）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</w:p>
          <w:p w:rsidR="007B36B2" w:rsidRDefault="007B36B2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</w:t>
            </w:r>
          </w:p>
          <w:p w:rsidR="007B36B2" w:rsidRDefault="007B36B2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</w:p>
          <w:p w:rsidR="007B36B2" w:rsidRDefault="007B36B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7B36B2">
        <w:trPr>
          <w:trHeight w:val="1636"/>
        </w:trPr>
        <w:tc>
          <w:tcPr>
            <w:tcW w:w="822" w:type="dxa"/>
          </w:tcPr>
          <w:p w:rsidR="007B36B2" w:rsidRDefault="007B36B2" w:rsidP="007B36B2">
            <w:pPr>
              <w:ind w:firstLineChars="50" w:firstLine="31680"/>
              <w:rPr>
                <w:rFonts w:ascii="仿宋_GB2312" w:eastAsia="仿宋_GB2312" w:hAnsi="宋体"/>
                <w:sz w:val="24"/>
              </w:rPr>
            </w:pPr>
          </w:p>
          <w:p w:rsidR="007B36B2" w:rsidRDefault="007B36B2" w:rsidP="007B36B2">
            <w:pPr>
              <w:ind w:firstLineChars="5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</w:t>
            </w:r>
          </w:p>
          <w:p w:rsidR="007B36B2" w:rsidRDefault="007B36B2" w:rsidP="007B36B2">
            <w:pPr>
              <w:ind w:firstLineChars="5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</w:t>
            </w:r>
          </w:p>
        </w:tc>
        <w:tc>
          <w:tcPr>
            <w:tcW w:w="8026" w:type="dxa"/>
            <w:gridSpan w:val="17"/>
          </w:tcPr>
          <w:p w:rsidR="007B36B2" w:rsidRDefault="007B36B2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B36B2" w:rsidRDefault="007B36B2">
      <w:pPr>
        <w:jc w:val="left"/>
      </w:pPr>
    </w:p>
    <w:sectPr w:rsidR="007B36B2" w:rsidSect="00BD08F6">
      <w:pgSz w:w="11906" w:h="16838"/>
      <w:pgMar w:top="1588" w:right="1701" w:bottom="1247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B2" w:rsidRDefault="007B36B2" w:rsidP="00260EF3">
      <w:r>
        <w:separator/>
      </w:r>
    </w:p>
  </w:endnote>
  <w:endnote w:type="continuationSeparator" w:id="0">
    <w:p w:rsidR="007B36B2" w:rsidRDefault="007B36B2" w:rsidP="0026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B2" w:rsidRDefault="007B36B2" w:rsidP="00260EF3">
      <w:r>
        <w:separator/>
      </w:r>
    </w:p>
  </w:footnote>
  <w:footnote w:type="continuationSeparator" w:id="0">
    <w:p w:rsidR="007B36B2" w:rsidRDefault="007B36B2" w:rsidP="00260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DE1"/>
    <w:rsid w:val="00012B5C"/>
    <w:rsid w:val="00014218"/>
    <w:rsid w:val="000361D4"/>
    <w:rsid w:val="00042101"/>
    <w:rsid w:val="0007085B"/>
    <w:rsid w:val="000749E8"/>
    <w:rsid w:val="00082766"/>
    <w:rsid w:val="000A7372"/>
    <w:rsid w:val="000B4389"/>
    <w:rsid w:val="000B604F"/>
    <w:rsid w:val="000C1CF5"/>
    <w:rsid w:val="00102953"/>
    <w:rsid w:val="001228D6"/>
    <w:rsid w:val="00122D35"/>
    <w:rsid w:val="001368AA"/>
    <w:rsid w:val="00136D3B"/>
    <w:rsid w:val="0014551B"/>
    <w:rsid w:val="00175742"/>
    <w:rsid w:val="001845ED"/>
    <w:rsid w:val="001B06EF"/>
    <w:rsid w:val="001C047D"/>
    <w:rsid w:val="001D2941"/>
    <w:rsid w:val="001E5612"/>
    <w:rsid w:val="001F785C"/>
    <w:rsid w:val="00214F61"/>
    <w:rsid w:val="002310BD"/>
    <w:rsid w:val="00237B09"/>
    <w:rsid w:val="00260EF3"/>
    <w:rsid w:val="0026304C"/>
    <w:rsid w:val="0026353D"/>
    <w:rsid w:val="00274EAF"/>
    <w:rsid w:val="00275E26"/>
    <w:rsid w:val="00277491"/>
    <w:rsid w:val="00294422"/>
    <w:rsid w:val="002A0C0F"/>
    <w:rsid w:val="002A41BD"/>
    <w:rsid w:val="002A5E30"/>
    <w:rsid w:val="002B07C7"/>
    <w:rsid w:val="002D2FA5"/>
    <w:rsid w:val="002D7135"/>
    <w:rsid w:val="002E6522"/>
    <w:rsid w:val="00336F1C"/>
    <w:rsid w:val="00344672"/>
    <w:rsid w:val="00351DE6"/>
    <w:rsid w:val="00385DB4"/>
    <w:rsid w:val="0039485E"/>
    <w:rsid w:val="00395542"/>
    <w:rsid w:val="003A3259"/>
    <w:rsid w:val="003D1372"/>
    <w:rsid w:val="003E0608"/>
    <w:rsid w:val="003E6A82"/>
    <w:rsid w:val="00403533"/>
    <w:rsid w:val="00426F42"/>
    <w:rsid w:val="004319E8"/>
    <w:rsid w:val="00431E33"/>
    <w:rsid w:val="00437094"/>
    <w:rsid w:val="00454DE1"/>
    <w:rsid w:val="004640B0"/>
    <w:rsid w:val="00472604"/>
    <w:rsid w:val="0048267C"/>
    <w:rsid w:val="00495E5B"/>
    <w:rsid w:val="004C5588"/>
    <w:rsid w:val="004D60F5"/>
    <w:rsid w:val="004F7886"/>
    <w:rsid w:val="005121C3"/>
    <w:rsid w:val="005201EE"/>
    <w:rsid w:val="005307E2"/>
    <w:rsid w:val="00535266"/>
    <w:rsid w:val="00536E9F"/>
    <w:rsid w:val="00553FA5"/>
    <w:rsid w:val="005874E2"/>
    <w:rsid w:val="005972D4"/>
    <w:rsid w:val="005A2C8E"/>
    <w:rsid w:val="005C68E5"/>
    <w:rsid w:val="005D2C84"/>
    <w:rsid w:val="005E22EE"/>
    <w:rsid w:val="005E7311"/>
    <w:rsid w:val="00600D34"/>
    <w:rsid w:val="00602A9A"/>
    <w:rsid w:val="006069B2"/>
    <w:rsid w:val="00632C0C"/>
    <w:rsid w:val="00635C9C"/>
    <w:rsid w:val="006845D6"/>
    <w:rsid w:val="00695482"/>
    <w:rsid w:val="00696170"/>
    <w:rsid w:val="006B2507"/>
    <w:rsid w:val="0070456D"/>
    <w:rsid w:val="00704CC8"/>
    <w:rsid w:val="00716027"/>
    <w:rsid w:val="00733B52"/>
    <w:rsid w:val="00737BC8"/>
    <w:rsid w:val="007530C9"/>
    <w:rsid w:val="00765705"/>
    <w:rsid w:val="007776C7"/>
    <w:rsid w:val="00787368"/>
    <w:rsid w:val="007A19F8"/>
    <w:rsid w:val="007B36B2"/>
    <w:rsid w:val="007C2BF7"/>
    <w:rsid w:val="007E310D"/>
    <w:rsid w:val="00820766"/>
    <w:rsid w:val="00823D01"/>
    <w:rsid w:val="00825E40"/>
    <w:rsid w:val="00850F4C"/>
    <w:rsid w:val="0087053B"/>
    <w:rsid w:val="008771D6"/>
    <w:rsid w:val="0089675B"/>
    <w:rsid w:val="008A5E44"/>
    <w:rsid w:val="008D2FA8"/>
    <w:rsid w:val="008D739D"/>
    <w:rsid w:val="008D7BFD"/>
    <w:rsid w:val="008E6713"/>
    <w:rsid w:val="008F32ED"/>
    <w:rsid w:val="009033AF"/>
    <w:rsid w:val="009079F1"/>
    <w:rsid w:val="00937631"/>
    <w:rsid w:val="009D3762"/>
    <w:rsid w:val="009F05DB"/>
    <w:rsid w:val="00A21E04"/>
    <w:rsid w:val="00A5216E"/>
    <w:rsid w:val="00A53983"/>
    <w:rsid w:val="00A6307B"/>
    <w:rsid w:val="00A66EA2"/>
    <w:rsid w:val="00A814B5"/>
    <w:rsid w:val="00B006A9"/>
    <w:rsid w:val="00B12A41"/>
    <w:rsid w:val="00B357C1"/>
    <w:rsid w:val="00B40214"/>
    <w:rsid w:val="00B53C8C"/>
    <w:rsid w:val="00B67C43"/>
    <w:rsid w:val="00B87EE4"/>
    <w:rsid w:val="00BA3B28"/>
    <w:rsid w:val="00BB40AB"/>
    <w:rsid w:val="00BD08F6"/>
    <w:rsid w:val="00C10357"/>
    <w:rsid w:val="00C12998"/>
    <w:rsid w:val="00C444EF"/>
    <w:rsid w:val="00C44BE4"/>
    <w:rsid w:val="00C557C3"/>
    <w:rsid w:val="00C57C1B"/>
    <w:rsid w:val="00C8111C"/>
    <w:rsid w:val="00CC7D4D"/>
    <w:rsid w:val="00CE45BC"/>
    <w:rsid w:val="00CF02A9"/>
    <w:rsid w:val="00D20DA6"/>
    <w:rsid w:val="00D32124"/>
    <w:rsid w:val="00D57DC3"/>
    <w:rsid w:val="00D64CD8"/>
    <w:rsid w:val="00D74BC3"/>
    <w:rsid w:val="00D94F86"/>
    <w:rsid w:val="00DA5150"/>
    <w:rsid w:val="00DC6DCA"/>
    <w:rsid w:val="00DD0366"/>
    <w:rsid w:val="00DE0CE1"/>
    <w:rsid w:val="00DE5BC4"/>
    <w:rsid w:val="00E17B8A"/>
    <w:rsid w:val="00E24147"/>
    <w:rsid w:val="00E3682D"/>
    <w:rsid w:val="00E60A6B"/>
    <w:rsid w:val="00E63B96"/>
    <w:rsid w:val="00E74C0D"/>
    <w:rsid w:val="00EC3D3A"/>
    <w:rsid w:val="00EE02AB"/>
    <w:rsid w:val="00EF3BC0"/>
    <w:rsid w:val="00EF6562"/>
    <w:rsid w:val="00F1223B"/>
    <w:rsid w:val="00F2219F"/>
    <w:rsid w:val="00F33B93"/>
    <w:rsid w:val="00F63740"/>
    <w:rsid w:val="00F667B1"/>
    <w:rsid w:val="02C07E84"/>
    <w:rsid w:val="10612D0C"/>
    <w:rsid w:val="443B4BD3"/>
    <w:rsid w:val="6D154468"/>
    <w:rsid w:val="7A051412"/>
    <w:rsid w:val="7E78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F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D0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08F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D0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08F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BD08F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D08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8</Pages>
  <Words>445</Words>
  <Characters>2539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十社科[2014]11号</dc:title>
  <dc:subject/>
  <dc:creator>微软用户</dc:creator>
  <cp:keywords/>
  <dc:description/>
  <cp:lastModifiedBy>微软用户</cp:lastModifiedBy>
  <cp:revision>80</cp:revision>
  <cp:lastPrinted>2020-10-13T07:05:00Z</cp:lastPrinted>
  <dcterms:created xsi:type="dcterms:W3CDTF">2020-10-12T03:30:00Z</dcterms:created>
  <dcterms:modified xsi:type="dcterms:W3CDTF">2020-11-03T08:24:00Z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